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83" w:rsidRDefault="00512983" w:rsidP="0051298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Šentjur,</w:t>
      </w:r>
      <w:r w:rsidRPr="00F35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358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F358A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12983" w:rsidRDefault="00E0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Pozdravljeni,</w:t>
      </w:r>
    </w:p>
    <w:p w:rsidR="00E0709C" w:rsidRDefault="00E0709C" w:rsidP="00E0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zavedanjem o naraščajočem pomenu zdrave prehrane in lokalne samooskrbe, je v letu 2015 projektna skupina, v kateri so predstavniki Občinskega odbora SLS Šentjur, Občine Šentjur, Razvojne agencije Kozjansko, KGZ Celje – enota Šentjur in Šolskega centra Šentjur, aktivno pričela z aktivnostmi spodbujanja lokalne samooskrbe v domačem okolju. K sodelovanju ste bili povabljeni tako nosilci kmetijskih gospodarstev – ponudniki kot šole, vrtci, dom starejših – odjemalci.</w:t>
      </w:r>
    </w:p>
    <w:p w:rsidR="00E0709C" w:rsidRDefault="00E0709C" w:rsidP="00E0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skoraj letu aktivnega dela smo se odločili za izvedbo ankete, s katero želimo pridobiti vaše mnenje o dosedanjem delu in morebitne predloge, kar nam bo pripomoglo pri nadaljnjem spodbujanju lokalne samooskrbe.</w:t>
      </w:r>
    </w:p>
    <w:p w:rsidR="00F76DA5" w:rsidRDefault="00F76DA5" w:rsidP="00E070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Prosimo, izpolnite anketni vprašalnik in nam odgovore posredujte po e-pošti </w:t>
      </w:r>
      <w:r w:rsidR="00141A2C">
        <w:rPr>
          <w:rFonts w:ascii="Times New Roman" w:hAnsi="Times New Roman" w:cs="Times New Roman"/>
          <w:sz w:val="24"/>
          <w:szCs w:val="24"/>
        </w:rPr>
        <w:t xml:space="preserve">na naslov </w:t>
      </w:r>
      <w:hyperlink r:id="rId5" w:history="1">
        <w:r w:rsidR="00141A2C" w:rsidRPr="00FC5F8F">
          <w:rPr>
            <w:rStyle w:val="Hyperlink"/>
            <w:rFonts w:ascii="Times New Roman" w:hAnsi="Times New Roman" w:cs="Times New Roman"/>
            <w:sz w:val="24"/>
            <w:szCs w:val="24"/>
          </w:rPr>
          <w:t>suzana.zupancic-firer@ra-kozjansko.si</w:t>
        </w:r>
      </w:hyperlink>
      <w:r w:rsidR="00141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062E9">
        <w:rPr>
          <w:rFonts w:ascii="Times New Roman" w:hAnsi="Times New Roman" w:cs="Times New Roman"/>
          <w:sz w:val="24"/>
          <w:szCs w:val="24"/>
        </w:rPr>
        <w:t>19.9.2016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0709C" w:rsidRPr="00E0709C" w:rsidRDefault="00E0709C" w:rsidP="00E0709C">
      <w:pPr>
        <w:pStyle w:val="NormalWeb"/>
        <w:rPr>
          <w:rFonts w:eastAsiaTheme="minorHAnsi"/>
          <w:lang w:eastAsia="en-US"/>
        </w:rPr>
      </w:pPr>
      <w:r w:rsidRPr="00E0709C">
        <w:rPr>
          <w:rFonts w:eastAsiaTheme="minorHAnsi"/>
          <w:iCs/>
          <w:lang w:eastAsia="en-US"/>
        </w:rPr>
        <w:t>Za vaše sodelovan</w:t>
      </w:r>
      <w:r>
        <w:rPr>
          <w:rFonts w:eastAsiaTheme="minorHAnsi"/>
          <w:iCs/>
          <w:lang w:eastAsia="en-US"/>
        </w:rPr>
        <w:t>je se vam prijazno zahvaljujemo.</w:t>
      </w:r>
    </w:p>
    <w:p w:rsidR="00E0709C" w:rsidRPr="00E0709C" w:rsidRDefault="00E0709C" w:rsidP="00E07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98F" w:rsidRDefault="001D5589" w:rsidP="00442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VPRAŠALNIK</w:t>
      </w:r>
    </w:p>
    <w:p w:rsidR="001D5589" w:rsidRPr="00A15A33" w:rsidRDefault="00A15A33" w:rsidP="001D55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7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77EE">
        <w:rPr>
          <w:rFonts w:ascii="Times New Roman" w:hAnsi="Times New Roman" w:cs="Times New Roman"/>
          <w:b/>
          <w:sz w:val="24"/>
          <w:szCs w:val="24"/>
        </w:rPr>
        <w:t>DA/NE</w:t>
      </w:r>
    </w:p>
    <w:tbl>
      <w:tblPr>
        <w:tblStyle w:val="TableGrid"/>
        <w:tblW w:w="0" w:type="auto"/>
        <w:tblLook w:val="04A0"/>
      </w:tblPr>
      <w:tblGrid>
        <w:gridCol w:w="8188"/>
        <w:gridCol w:w="1064"/>
      </w:tblGrid>
      <w:tr w:rsidR="00E35960" w:rsidRPr="00E35960" w:rsidTr="00E35960">
        <w:tc>
          <w:tcPr>
            <w:tcW w:w="8188" w:type="dxa"/>
          </w:tcPr>
          <w:p w:rsidR="00E35960" w:rsidRPr="003D1C79" w:rsidRDefault="00746919" w:rsidP="00E3596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Seznanjeni smo z aktivnostmi, ki se odvijajo z namenom spodbujanja lokalne samooskrbe</w:t>
            </w:r>
            <w:r w:rsidR="00E35960" w:rsidRPr="003D1C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:rsidR="00E35960" w:rsidRPr="00E35960" w:rsidRDefault="00E35960" w:rsidP="00E359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33" w:rsidRPr="00E35960" w:rsidTr="00E35960">
        <w:tc>
          <w:tcPr>
            <w:tcW w:w="8188" w:type="dxa"/>
          </w:tcPr>
          <w:p w:rsidR="00A15A33" w:rsidRPr="007677EE" w:rsidRDefault="00A15A33" w:rsidP="00E3596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EE">
              <w:rPr>
                <w:rFonts w:ascii="Times New Roman" w:hAnsi="Times New Roman" w:cs="Times New Roman"/>
                <w:b/>
                <w:sz w:val="24"/>
                <w:szCs w:val="24"/>
              </w:rPr>
              <w:t>V primeru, da ste že realizirali dobavo:</w:t>
            </w:r>
          </w:p>
          <w:p w:rsidR="00A15A33" w:rsidRPr="007677EE" w:rsidRDefault="007677EE" w:rsidP="00A15A3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A</w:t>
            </w:r>
            <w:r w:rsidR="00A15A33" w:rsidRPr="007677EE">
              <w:rPr>
                <w:rFonts w:ascii="Times New Roman" w:hAnsi="Times New Roman" w:cs="Times New Roman"/>
                <w:b/>
                <w:sz w:val="24"/>
                <w:szCs w:val="24"/>
              </w:rPr>
              <w:t>li ste imeli zadost</w:t>
            </w:r>
            <w:r w:rsidRPr="007677EE">
              <w:rPr>
                <w:rFonts w:ascii="Times New Roman" w:hAnsi="Times New Roman" w:cs="Times New Roman"/>
                <w:b/>
                <w:sz w:val="24"/>
                <w:szCs w:val="24"/>
              </w:rPr>
              <w:t>no količino žel</w:t>
            </w:r>
            <w:r w:rsidR="00A15A33" w:rsidRPr="007677EE">
              <w:rPr>
                <w:rFonts w:ascii="Times New Roman" w:hAnsi="Times New Roman" w:cs="Times New Roman"/>
                <w:b/>
                <w:sz w:val="24"/>
                <w:szCs w:val="24"/>
              </w:rPr>
              <w:t>enih/naročenih produktov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15A33" w:rsidRPr="00F76DA5" w:rsidRDefault="007677EE" w:rsidP="00F76DA5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76DA5" w:rsidRPr="00F76DA5">
              <w:rPr>
                <w:rFonts w:ascii="Times New Roman" w:hAnsi="Times New Roman" w:cs="Times New Roman"/>
                <w:b/>
                <w:sz w:val="24"/>
                <w:szCs w:val="24"/>
              </w:rPr>
              <w:t>Ali ste obdržali ceno, ki jo dosegate pri neposredni prodaji?</w:t>
            </w:r>
            <w:r w:rsidR="00F76DA5">
              <w:rPr>
                <w:color w:val="FF0000"/>
              </w:rPr>
              <w:t xml:space="preserve"> </w:t>
            </w:r>
          </w:p>
        </w:tc>
        <w:tc>
          <w:tcPr>
            <w:tcW w:w="1064" w:type="dxa"/>
          </w:tcPr>
          <w:p w:rsidR="00A15A33" w:rsidRPr="00E35960" w:rsidRDefault="00A15A33" w:rsidP="00E359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915" w:rsidRDefault="00EC2915" w:rsidP="001D5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AD" w:rsidRDefault="004420AD" w:rsidP="0044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76DA5">
        <w:rPr>
          <w:rFonts w:ascii="Times New Roman" w:hAnsi="Times New Roman" w:cs="Times New Roman"/>
          <w:b/>
          <w:sz w:val="24"/>
          <w:szCs w:val="24"/>
        </w:rPr>
        <w:t>V katere javne zavode že prodajate svoje pridelke in izdelke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(navedite)</w:t>
      </w:r>
      <w:r w:rsidRPr="003D1C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420AD" w:rsidRDefault="004420AD" w:rsidP="004420A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AD" w:rsidRDefault="004420AD" w:rsidP="0044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AD" w:rsidRDefault="004420AD" w:rsidP="0044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76DA5">
        <w:rPr>
          <w:rFonts w:ascii="Times New Roman" w:hAnsi="Times New Roman" w:cs="Times New Roman"/>
          <w:b/>
          <w:sz w:val="24"/>
          <w:szCs w:val="24"/>
        </w:rPr>
        <w:t>Katere pridelke in izdelke prodajate v javne zavode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(navedite)</w:t>
      </w:r>
      <w:r w:rsidRPr="003D1C7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420AD" w:rsidRDefault="004420AD" w:rsidP="004420A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0AD" w:rsidRDefault="004420AD" w:rsidP="00442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15" w:rsidRDefault="004420AD" w:rsidP="001D5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D1C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6919">
        <w:rPr>
          <w:rFonts w:ascii="Times New Roman" w:hAnsi="Times New Roman" w:cs="Times New Roman"/>
          <w:b/>
          <w:sz w:val="24"/>
          <w:szCs w:val="24"/>
        </w:rPr>
        <w:t>Ali ste pri vzpostavljenem</w:t>
      </w:r>
      <w:r w:rsidR="00EA41D8">
        <w:rPr>
          <w:rFonts w:ascii="Times New Roman" w:hAnsi="Times New Roman" w:cs="Times New Roman"/>
          <w:b/>
          <w:sz w:val="24"/>
          <w:szCs w:val="24"/>
        </w:rPr>
        <w:t xml:space="preserve"> sodelovanju naleteli na kakšne težave</w:t>
      </w:r>
      <w:r w:rsidR="0074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60">
        <w:rPr>
          <w:rFonts w:ascii="Times New Roman" w:hAnsi="Times New Roman" w:cs="Times New Roman"/>
          <w:sz w:val="24"/>
          <w:szCs w:val="24"/>
        </w:rPr>
        <w:t>(navedite)</w:t>
      </w:r>
      <w:r w:rsidR="00E35960" w:rsidRPr="003D1C79">
        <w:rPr>
          <w:rFonts w:ascii="Times New Roman" w:hAnsi="Times New Roman" w:cs="Times New Roman"/>
          <w:b/>
          <w:sz w:val="24"/>
          <w:szCs w:val="24"/>
        </w:rPr>
        <w:t>:</w:t>
      </w:r>
      <w:r w:rsidR="00E35960">
        <w:rPr>
          <w:rFonts w:ascii="Times New Roman" w:hAnsi="Times New Roman" w:cs="Times New Roman"/>
          <w:sz w:val="24"/>
          <w:szCs w:val="24"/>
        </w:rPr>
        <w:t xml:space="preserve"> _</w:t>
      </w:r>
      <w:r w:rsidR="00EA41D8">
        <w:rPr>
          <w:rFonts w:ascii="Times New Roman" w:hAnsi="Times New Roman" w:cs="Times New Roman"/>
          <w:sz w:val="24"/>
          <w:szCs w:val="24"/>
        </w:rPr>
        <w:t>________</w:t>
      </w:r>
    </w:p>
    <w:p w:rsidR="00EC2915" w:rsidRDefault="00EC2915" w:rsidP="003D1C7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915" w:rsidRDefault="00EC2915" w:rsidP="001D5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3D1C79" w:rsidRPr="003D1C79" w:rsidTr="003D1C79">
        <w:tc>
          <w:tcPr>
            <w:tcW w:w="9212" w:type="dxa"/>
            <w:tcBorders>
              <w:bottom w:val="single" w:sz="4" w:space="0" w:color="auto"/>
            </w:tcBorders>
          </w:tcPr>
          <w:p w:rsidR="003D1C79" w:rsidRPr="003D1C79" w:rsidRDefault="004420AD" w:rsidP="00F76DA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D1C79" w:rsidRPr="003D1C79">
              <w:rPr>
                <w:rFonts w:ascii="Times New Roman" w:hAnsi="Times New Roman" w:cs="Times New Roman"/>
                <w:b/>
                <w:sz w:val="24"/>
                <w:szCs w:val="24"/>
              </w:rPr>
              <w:t>. Vaš</w:t>
            </w:r>
            <w:r w:rsidR="00F76DA5">
              <w:rPr>
                <w:rFonts w:ascii="Times New Roman" w:hAnsi="Times New Roman" w:cs="Times New Roman"/>
                <w:b/>
                <w:sz w:val="24"/>
                <w:szCs w:val="24"/>
              </w:rPr>
              <w:t>e mnenje,</w:t>
            </w:r>
            <w:r w:rsidR="003D1C79" w:rsidRPr="003D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predlogi, </w:t>
            </w:r>
            <w:r w:rsidR="00F76DA5">
              <w:rPr>
                <w:rFonts w:ascii="Times New Roman" w:hAnsi="Times New Roman" w:cs="Times New Roman"/>
                <w:b/>
                <w:sz w:val="24"/>
                <w:szCs w:val="24"/>
              </w:rPr>
              <w:t>možne izboljšave … (</w:t>
            </w:r>
            <w:r w:rsidR="003D1C79" w:rsidRPr="00F76DA5">
              <w:rPr>
                <w:rFonts w:ascii="Times New Roman" w:hAnsi="Times New Roman" w:cs="Times New Roman"/>
                <w:sz w:val="24"/>
                <w:szCs w:val="24"/>
              </w:rPr>
              <w:t>graje, pohvale</w:t>
            </w:r>
            <w:r w:rsidR="00F76D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D1C79" w:rsidRPr="003D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D1C79" w:rsidRPr="003D1C79" w:rsidTr="003D1C7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D1C79" w:rsidRPr="003D1C79" w:rsidRDefault="003D1C79" w:rsidP="003D1C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79" w:rsidRPr="003D1C79" w:rsidTr="003D1C7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D1C79" w:rsidRPr="003D1C79" w:rsidRDefault="003D1C79" w:rsidP="003D1C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695" w:rsidRPr="007677EE" w:rsidRDefault="001C7695" w:rsidP="007677EE">
      <w:pPr>
        <w:rPr>
          <w:sz w:val="28"/>
          <w:szCs w:val="28"/>
        </w:rPr>
      </w:pPr>
    </w:p>
    <w:sectPr w:rsidR="001C7695" w:rsidRPr="007677EE" w:rsidSect="003D1C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081"/>
    <w:multiLevelType w:val="hybridMultilevel"/>
    <w:tmpl w:val="745C52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0A6B"/>
    <w:multiLevelType w:val="hybridMultilevel"/>
    <w:tmpl w:val="2B129CA2"/>
    <w:lvl w:ilvl="0" w:tplc="04BE6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45685"/>
    <w:multiLevelType w:val="hybridMultilevel"/>
    <w:tmpl w:val="67B2A926"/>
    <w:lvl w:ilvl="0" w:tplc="FCD8B0CE">
      <w:start w:val="3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5390"/>
    <w:multiLevelType w:val="hybridMultilevel"/>
    <w:tmpl w:val="D7907048"/>
    <w:lvl w:ilvl="0" w:tplc="13D2D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81F3B"/>
    <w:multiLevelType w:val="hybridMultilevel"/>
    <w:tmpl w:val="394C7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E770D"/>
    <w:multiLevelType w:val="hybridMultilevel"/>
    <w:tmpl w:val="8A80D020"/>
    <w:lvl w:ilvl="0" w:tplc="6900B9FC">
      <w:start w:val="3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4EC8"/>
    <w:multiLevelType w:val="hybridMultilevel"/>
    <w:tmpl w:val="EC3AF830"/>
    <w:lvl w:ilvl="0" w:tplc="C62038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95FA8"/>
    <w:multiLevelType w:val="hybridMultilevel"/>
    <w:tmpl w:val="9E3A85DC"/>
    <w:lvl w:ilvl="0" w:tplc="896A2E04">
      <w:start w:val="3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07C4E"/>
    <w:multiLevelType w:val="hybridMultilevel"/>
    <w:tmpl w:val="03BCB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84479"/>
    <w:multiLevelType w:val="hybridMultilevel"/>
    <w:tmpl w:val="74A8AE62"/>
    <w:lvl w:ilvl="0" w:tplc="27C04A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66C"/>
    <w:rsid w:val="000C0196"/>
    <w:rsid w:val="0013692F"/>
    <w:rsid w:val="00137033"/>
    <w:rsid w:val="00141A2C"/>
    <w:rsid w:val="0014603E"/>
    <w:rsid w:val="0015465E"/>
    <w:rsid w:val="00197B2D"/>
    <w:rsid w:val="001C7695"/>
    <w:rsid w:val="001D5589"/>
    <w:rsid w:val="001E7EF4"/>
    <w:rsid w:val="002A3215"/>
    <w:rsid w:val="002B3402"/>
    <w:rsid w:val="002C366C"/>
    <w:rsid w:val="003348B4"/>
    <w:rsid w:val="003579A5"/>
    <w:rsid w:val="0036381B"/>
    <w:rsid w:val="003D1C79"/>
    <w:rsid w:val="003F3166"/>
    <w:rsid w:val="004062E9"/>
    <w:rsid w:val="0042067D"/>
    <w:rsid w:val="00435A18"/>
    <w:rsid w:val="00441CCE"/>
    <w:rsid w:val="004420AD"/>
    <w:rsid w:val="004A127C"/>
    <w:rsid w:val="004A2055"/>
    <w:rsid w:val="004E1018"/>
    <w:rsid w:val="004F2B0E"/>
    <w:rsid w:val="004F6E64"/>
    <w:rsid w:val="00512983"/>
    <w:rsid w:val="005402EF"/>
    <w:rsid w:val="00583A8B"/>
    <w:rsid w:val="0059309B"/>
    <w:rsid w:val="005E0B9C"/>
    <w:rsid w:val="005F0E28"/>
    <w:rsid w:val="00605D63"/>
    <w:rsid w:val="00644A2D"/>
    <w:rsid w:val="00650FD2"/>
    <w:rsid w:val="006634B1"/>
    <w:rsid w:val="006E5729"/>
    <w:rsid w:val="00705C0B"/>
    <w:rsid w:val="00721E62"/>
    <w:rsid w:val="00741CAE"/>
    <w:rsid w:val="00746919"/>
    <w:rsid w:val="007677EE"/>
    <w:rsid w:val="007A6E0E"/>
    <w:rsid w:val="00800FF5"/>
    <w:rsid w:val="0081060E"/>
    <w:rsid w:val="00855C46"/>
    <w:rsid w:val="0089000D"/>
    <w:rsid w:val="00911092"/>
    <w:rsid w:val="00966B0C"/>
    <w:rsid w:val="00970225"/>
    <w:rsid w:val="009739C9"/>
    <w:rsid w:val="009A3569"/>
    <w:rsid w:val="009B3885"/>
    <w:rsid w:val="009F7C7C"/>
    <w:rsid w:val="00A15A33"/>
    <w:rsid w:val="00A15C95"/>
    <w:rsid w:val="00A27B74"/>
    <w:rsid w:val="00A55A2B"/>
    <w:rsid w:val="00A8055F"/>
    <w:rsid w:val="00A92C32"/>
    <w:rsid w:val="00AD2F97"/>
    <w:rsid w:val="00B0449F"/>
    <w:rsid w:val="00B2798F"/>
    <w:rsid w:val="00B73B48"/>
    <w:rsid w:val="00B751CA"/>
    <w:rsid w:val="00B75CDE"/>
    <w:rsid w:val="00BA1149"/>
    <w:rsid w:val="00BF5627"/>
    <w:rsid w:val="00C037FF"/>
    <w:rsid w:val="00C14EED"/>
    <w:rsid w:val="00C85D80"/>
    <w:rsid w:val="00D36383"/>
    <w:rsid w:val="00D45BCE"/>
    <w:rsid w:val="00D8769B"/>
    <w:rsid w:val="00DC4E84"/>
    <w:rsid w:val="00E0709C"/>
    <w:rsid w:val="00E1384B"/>
    <w:rsid w:val="00E320A1"/>
    <w:rsid w:val="00E35960"/>
    <w:rsid w:val="00E901D4"/>
    <w:rsid w:val="00E93AA1"/>
    <w:rsid w:val="00EA018D"/>
    <w:rsid w:val="00EA41D8"/>
    <w:rsid w:val="00EC2915"/>
    <w:rsid w:val="00F0177E"/>
    <w:rsid w:val="00F358A9"/>
    <w:rsid w:val="00F76DA5"/>
    <w:rsid w:val="00F85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9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7C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Emphasis">
    <w:name w:val="Emphasis"/>
    <w:basedOn w:val="DefaultParagraphFont"/>
    <w:uiPriority w:val="20"/>
    <w:qFormat/>
    <w:rsid w:val="00E0709C"/>
    <w:rPr>
      <w:i/>
      <w:iCs/>
    </w:rPr>
  </w:style>
  <w:style w:type="table" w:styleId="TableGrid">
    <w:name w:val="Table Grid"/>
    <w:basedOn w:val="TableNormal"/>
    <w:uiPriority w:val="59"/>
    <w:rsid w:val="00E3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39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366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449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9F7C7C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0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E0709C"/>
    <w:rPr>
      <w:i/>
      <w:iCs/>
    </w:rPr>
  </w:style>
  <w:style w:type="table" w:styleId="Tabelamrea">
    <w:name w:val="Table Grid"/>
    <w:basedOn w:val="Navadnatabela"/>
    <w:uiPriority w:val="59"/>
    <w:rsid w:val="00E3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ana.zupancic-firer@ra-kozjan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Podružnica Slivnica</dc:creator>
  <cp:lastModifiedBy>Rajko</cp:lastModifiedBy>
  <cp:revision>2</cp:revision>
  <dcterms:created xsi:type="dcterms:W3CDTF">2016-09-19T12:12:00Z</dcterms:created>
  <dcterms:modified xsi:type="dcterms:W3CDTF">2016-09-19T12:12:00Z</dcterms:modified>
</cp:coreProperties>
</file>